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E2" w:rsidRPr="007353E2" w:rsidRDefault="00815BDE" w:rsidP="007353E2">
      <w:pPr>
        <w:pStyle w:val="40"/>
        <w:shd w:val="clear" w:color="auto" w:fill="auto"/>
        <w:spacing w:line="240" w:lineRule="auto"/>
        <w:ind w:firstLine="709"/>
        <w:jc w:val="center"/>
        <w:rPr>
          <w:rStyle w:val="41"/>
          <w:b/>
          <w:sz w:val="26"/>
          <w:szCs w:val="26"/>
        </w:rPr>
      </w:pPr>
      <w:r w:rsidRPr="007353E2">
        <w:rPr>
          <w:sz w:val="26"/>
          <w:szCs w:val="26"/>
        </w:rPr>
        <w:t>С 1 января 2017 года</w:t>
      </w:r>
      <w:r w:rsidRPr="007353E2">
        <w:rPr>
          <w:rStyle w:val="41"/>
          <w:b/>
          <w:sz w:val="26"/>
          <w:szCs w:val="26"/>
        </w:rPr>
        <w:t xml:space="preserve"> обеспечение: </w:t>
      </w:r>
    </w:p>
    <w:p w:rsidR="007353E2" w:rsidRPr="007353E2" w:rsidRDefault="00815BDE" w:rsidP="007353E2">
      <w:pPr>
        <w:pStyle w:val="40"/>
        <w:shd w:val="clear" w:color="auto" w:fill="auto"/>
        <w:spacing w:line="240" w:lineRule="auto"/>
        <w:ind w:firstLine="709"/>
        <w:jc w:val="center"/>
        <w:rPr>
          <w:sz w:val="26"/>
          <w:szCs w:val="26"/>
        </w:rPr>
      </w:pPr>
      <w:r w:rsidRPr="007353E2">
        <w:rPr>
          <w:sz w:val="26"/>
          <w:szCs w:val="26"/>
        </w:rPr>
        <w:t xml:space="preserve">- техническими средствами реабилитации(включая компенсацию); </w:t>
      </w:r>
    </w:p>
    <w:p w:rsidR="007353E2" w:rsidRPr="007353E2" w:rsidRDefault="00815BDE" w:rsidP="007353E2">
      <w:pPr>
        <w:pStyle w:val="40"/>
        <w:shd w:val="clear" w:color="auto" w:fill="auto"/>
        <w:spacing w:line="240" w:lineRule="auto"/>
        <w:ind w:firstLine="709"/>
        <w:jc w:val="center"/>
        <w:rPr>
          <w:sz w:val="26"/>
          <w:szCs w:val="26"/>
        </w:rPr>
      </w:pPr>
      <w:r w:rsidRPr="007353E2">
        <w:rPr>
          <w:sz w:val="26"/>
          <w:szCs w:val="26"/>
        </w:rPr>
        <w:t xml:space="preserve">- протезно-ортопедическими изделиями; </w:t>
      </w:r>
    </w:p>
    <w:p w:rsidR="007353E2" w:rsidRPr="007353E2" w:rsidRDefault="00815BDE" w:rsidP="007353E2">
      <w:pPr>
        <w:pStyle w:val="40"/>
        <w:shd w:val="clear" w:color="auto" w:fill="auto"/>
        <w:spacing w:line="240" w:lineRule="auto"/>
        <w:ind w:firstLine="709"/>
        <w:jc w:val="center"/>
        <w:rPr>
          <w:sz w:val="26"/>
          <w:szCs w:val="26"/>
        </w:rPr>
      </w:pPr>
      <w:r w:rsidRPr="007353E2">
        <w:rPr>
          <w:sz w:val="26"/>
          <w:szCs w:val="26"/>
        </w:rPr>
        <w:t xml:space="preserve">- путевками на санаторно-курортное лечение, </w:t>
      </w:r>
    </w:p>
    <w:p w:rsidR="007353E2" w:rsidRPr="007353E2" w:rsidRDefault="00815BDE" w:rsidP="007353E2">
      <w:pPr>
        <w:pStyle w:val="40"/>
        <w:shd w:val="clear" w:color="auto" w:fill="auto"/>
        <w:spacing w:line="240" w:lineRule="auto"/>
        <w:ind w:firstLine="709"/>
        <w:jc w:val="center"/>
        <w:rPr>
          <w:rStyle w:val="a6"/>
          <w:b/>
          <w:sz w:val="26"/>
          <w:szCs w:val="26"/>
        </w:rPr>
      </w:pPr>
      <w:r w:rsidRPr="007353E2">
        <w:rPr>
          <w:rStyle w:val="41"/>
          <w:b/>
          <w:sz w:val="26"/>
          <w:szCs w:val="26"/>
        </w:rPr>
        <w:t>будет осуществляться</w:t>
      </w:r>
      <w:r w:rsidRPr="007353E2">
        <w:rPr>
          <w:sz w:val="26"/>
          <w:szCs w:val="26"/>
        </w:rPr>
        <w:t xml:space="preserve"> Государственнымучреждением - региональным отделением Фонда социального страхования Российской Федерации</w:t>
      </w:r>
      <w:r w:rsidRPr="007353E2">
        <w:rPr>
          <w:rStyle w:val="a6"/>
          <w:b/>
          <w:sz w:val="26"/>
          <w:szCs w:val="26"/>
        </w:rPr>
        <w:t>по Удмуртской Республике</w:t>
      </w:r>
      <w:r w:rsidR="007353E2" w:rsidRPr="007353E2">
        <w:rPr>
          <w:rStyle w:val="a6"/>
          <w:b/>
          <w:sz w:val="26"/>
          <w:szCs w:val="26"/>
        </w:rPr>
        <w:t>.</w:t>
      </w:r>
    </w:p>
    <w:p w:rsidR="007353E2" w:rsidRPr="007353E2" w:rsidRDefault="007353E2" w:rsidP="007353E2">
      <w:pPr>
        <w:pStyle w:val="11"/>
        <w:shd w:val="clear" w:color="auto" w:fill="auto"/>
        <w:spacing w:before="0" w:line="240" w:lineRule="auto"/>
        <w:ind w:firstLine="709"/>
        <w:jc w:val="left"/>
        <w:rPr>
          <w:rStyle w:val="a6"/>
          <w:sz w:val="26"/>
          <w:szCs w:val="26"/>
        </w:rPr>
      </w:pPr>
    </w:p>
    <w:p w:rsidR="007353E2" w:rsidRDefault="00815BDE" w:rsidP="007353E2">
      <w:pPr>
        <w:pStyle w:val="11"/>
        <w:shd w:val="clear" w:color="auto" w:fill="auto"/>
        <w:spacing w:before="0" w:line="240" w:lineRule="auto"/>
        <w:ind w:firstLine="709"/>
        <w:rPr>
          <w:rStyle w:val="a6"/>
          <w:sz w:val="26"/>
          <w:szCs w:val="26"/>
        </w:rPr>
      </w:pPr>
      <w:r w:rsidRPr="007353E2">
        <w:rPr>
          <w:sz w:val="26"/>
          <w:szCs w:val="26"/>
        </w:rPr>
        <w:t xml:space="preserve">С 1 января 2017г. для получения государственных услуг Фонда социального страхования РФ граждане, имеющие право на обеспечение </w:t>
      </w:r>
      <w:r w:rsidRPr="007353E2">
        <w:rPr>
          <w:sz w:val="26"/>
          <w:szCs w:val="26"/>
          <w:lang w:val="en-US"/>
        </w:rPr>
        <w:t>TCP</w:t>
      </w:r>
      <w:r w:rsidRPr="007353E2">
        <w:rPr>
          <w:sz w:val="26"/>
          <w:szCs w:val="26"/>
        </w:rPr>
        <w:t>, ПОИ и путевками на санаторно-курортное лечение, должны обращаться в ГУ - РО Фонда социального страхования Российской Федерации по Удмуртской Республике по адресу:</w:t>
      </w:r>
      <w:r w:rsidRPr="007353E2">
        <w:rPr>
          <w:rStyle w:val="a6"/>
          <w:sz w:val="26"/>
          <w:szCs w:val="26"/>
        </w:rPr>
        <w:t xml:space="preserve"> 426009, г. Ижевск ул. Ухтомского, д. 24, каб. 103-105 </w:t>
      </w:r>
    </w:p>
    <w:p w:rsidR="007353E2" w:rsidRDefault="00815BDE" w:rsidP="007353E2">
      <w:pPr>
        <w:pStyle w:val="11"/>
        <w:shd w:val="clear" w:color="auto" w:fill="auto"/>
        <w:spacing w:before="0" w:line="240" w:lineRule="auto"/>
        <w:ind w:firstLine="709"/>
        <w:rPr>
          <w:rStyle w:val="a6"/>
          <w:sz w:val="26"/>
          <w:szCs w:val="26"/>
        </w:rPr>
      </w:pPr>
      <w:r w:rsidRPr="007353E2">
        <w:rPr>
          <w:sz w:val="26"/>
          <w:szCs w:val="26"/>
        </w:rPr>
        <w:t xml:space="preserve">телефоны «горячей линии»: по вопросам обеспечения </w:t>
      </w:r>
      <w:r w:rsidRPr="007353E2">
        <w:rPr>
          <w:sz w:val="26"/>
          <w:szCs w:val="26"/>
          <w:lang w:val="en-US"/>
        </w:rPr>
        <w:t>TCP</w:t>
      </w:r>
      <w:r w:rsidR="007353E2">
        <w:rPr>
          <w:sz w:val="26"/>
          <w:szCs w:val="26"/>
        </w:rPr>
        <w:t>:</w:t>
      </w:r>
      <w:r w:rsidRPr="007353E2">
        <w:rPr>
          <w:rStyle w:val="a6"/>
          <w:sz w:val="26"/>
          <w:szCs w:val="26"/>
        </w:rPr>
        <w:t xml:space="preserve"> (3412) 607-026 </w:t>
      </w:r>
    </w:p>
    <w:p w:rsidR="007353E2" w:rsidRDefault="00815BDE" w:rsidP="007353E2">
      <w:pPr>
        <w:pStyle w:val="11"/>
        <w:shd w:val="clear" w:color="auto" w:fill="auto"/>
        <w:spacing w:before="0" w:line="240" w:lineRule="auto"/>
        <w:ind w:firstLine="709"/>
        <w:rPr>
          <w:rStyle w:val="a6"/>
          <w:sz w:val="26"/>
          <w:szCs w:val="26"/>
        </w:rPr>
      </w:pPr>
      <w:r w:rsidRPr="007353E2">
        <w:rPr>
          <w:sz w:val="26"/>
          <w:szCs w:val="26"/>
        </w:rPr>
        <w:t>по вопросам обеспечения путевками</w:t>
      </w:r>
      <w:r w:rsidR="007353E2">
        <w:rPr>
          <w:sz w:val="26"/>
          <w:szCs w:val="26"/>
        </w:rPr>
        <w:t>:</w:t>
      </w:r>
      <w:r w:rsidRPr="007353E2">
        <w:rPr>
          <w:rStyle w:val="a6"/>
          <w:sz w:val="26"/>
          <w:szCs w:val="26"/>
        </w:rPr>
        <w:t xml:space="preserve"> (3412) 607-105 </w:t>
      </w:r>
    </w:p>
    <w:p w:rsidR="007353E2" w:rsidRDefault="00815BDE" w:rsidP="007353E2">
      <w:pPr>
        <w:pStyle w:val="11"/>
        <w:shd w:val="clear" w:color="auto" w:fill="auto"/>
        <w:spacing w:before="0" w:line="240" w:lineRule="auto"/>
        <w:ind w:firstLine="709"/>
        <w:rPr>
          <w:rStyle w:val="a6"/>
          <w:sz w:val="26"/>
          <w:szCs w:val="26"/>
        </w:rPr>
      </w:pPr>
      <w:r w:rsidRPr="007353E2">
        <w:rPr>
          <w:sz w:val="26"/>
          <w:szCs w:val="26"/>
        </w:rPr>
        <w:t>по вопросам предоставления государственных услуг</w:t>
      </w:r>
      <w:r w:rsidR="007353E2">
        <w:rPr>
          <w:sz w:val="26"/>
          <w:szCs w:val="26"/>
        </w:rPr>
        <w:t>:</w:t>
      </w:r>
      <w:r w:rsidRPr="007353E2">
        <w:rPr>
          <w:rStyle w:val="a6"/>
          <w:sz w:val="26"/>
          <w:szCs w:val="26"/>
        </w:rPr>
        <w:t xml:space="preserve"> (3412)362-688 </w:t>
      </w:r>
    </w:p>
    <w:p w:rsidR="007353E2" w:rsidRDefault="00815BDE" w:rsidP="007353E2">
      <w:pPr>
        <w:pStyle w:val="11"/>
        <w:shd w:val="clear" w:color="auto" w:fill="auto"/>
        <w:spacing w:before="0" w:line="240" w:lineRule="auto"/>
        <w:ind w:firstLine="709"/>
        <w:rPr>
          <w:rStyle w:val="a6"/>
          <w:sz w:val="26"/>
          <w:szCs w:val="26"/>
        </w:rPr>
      </w:pPr>
      <w:r w:rsidRPr="007353E2">
        <w:rPr>
          <w:sz w:val="26"/>
          <w:szCs w:val="26"/>
        </w:rPr>
        <w:t>электронная почта:</w:t>
      </w:r>
      <w:r w:rsidRPr="007353E2">
        <w:rPr>
          <w:b/>
          <w:bCs/>
          <w:sz w:val="26"/>
          <w:szCs w:val="26"/>
          <w:lang w:val="en-US"/>
        </w:rPr>
        <w:t>info</w:t>
      </w:r>
      <w:r w:rsidRPr="007353E2">
        <w:rPr>
          <w:b/>
          <w:bCs/>
          <w:sz w:val="26"/>
          <w:szCs w:val="26"/>
        </w:rPr>
        <w:t>@</w:t>
      </w:r>
      <w:r w:rsidRPr="007353E2">
        <w:rPr>
          <w:b/>
          <w:bCs/>
          <w:sz w:val="26"/>
          <w:szCs w:val="26"/>
          <w:lang w:val="en-US"/>
        </w:rPr>
        <w:t>rol</w:t>
      </w:r>
      <w:r w:rsidRPr="007353E2">
        <w:rPr>
          <w:b/>
          <w:bCs/>
          <w:sz w:val="26"/>
          <w:szCs w:val="26"/>
        </w:rPr>
        <w:t>8.</w:t>
      </w:r>
      <w:r w:rsidRPr="007353E2">
        <w:rPr>
          <w:b/>
          <w:bCs/>
          <w:sz w:val="26"/>
          <w:szCs w:val="26"/>
          <w:lang w:val="en-US"/>
        </w:rPr>
        <w:t>fss</w:t>
      </w:r>
      <w:r w:rsidRPr="007353E2">
        <w:rPr>
          <w:b/>
          <w:bCs/>
          <w:sz w:val="26"/>
          <w:szCs w:val="26"/>
        </w:rPr>
        <w:t>.</w:t>
      </w:r>
      <w:r w:rsidRPr="007353E2">
        <w:rPr>
          <w:b/>
          <w:bCs/>
          <w:sz w:val="26"/>
          <w:szCs w:val="26"/>
          <w:lang w:val="en-US"/>
        </w:rPr>
        <w:t>ru</w:t>
      </w:r>
    </w:p>
    <w:p w:rsidR="007F1BC0" w:rsidRPr="007353E2" w:rsidRDefault="007353E2" w:rsidP="007353E2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353E2">
        <w:rPr>
          <w:rStyle w:val="a6"/>
          <w:b w:val="0"/>
          <w:sz w:val="26"/>
          <w:szCs w:val="26"/>
        </w:rPr>
        <w:t>т</w:t>
      </w:r>
      <w:r w:rsidR="00815BDE" w:rsidRPr="007353E2">
        <w:rPr>
          <w:sz w:val="26"/>
          <w:szCs w:val="26"/>
        </w:rPr>
        <w:t>елефон Минсоцполитики УР</w:t>
      </w:r>
      <w:r>
        <w:rPr>
          <w:sz w:val="26"/>
          <w:szCs w:val="26"/>
        </w:rPr>
        <w:t>:</w:t>
      </w:r>
      <w:r w:rsidR="00815BDE" w:rsidRPr="007353E2">
        <w:rPr>
          <w:rStyle w:val="a6"/>
          <w:sz w:val="26"/>
          <w:szCs w:val="26"/>
        </w:rPr>
        <w:t xml:space="preserve"> (3412) 688-377</w:t>
      </w:r>
    </w:p>
    <w:p w:rsidR="007F1BC0" w:rsidRDefault="00815BDE" w:rsidP="007353E2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353E2">
        <w:rPr>
          <w:rStyle w:val="a6"/>
          <w:sz w:val="26"/>
          <w:szCs w:val="26"/>
        </w:rPr>
        <w:t xml:space="preserve">Для обеспечения </w:t>
      </w:r>
      <w:r w:rsidRPr="007353E2">
        <w:rPr>
          <w:rStyle w:val="a6"/>
          <w:sz w:val="26"/>
          <w:szCs w:val="26"/>
          <w:lang w:val="en-US"/>
        </w:rPr>
        <w:t>TCP</w:t>
      </w:r>
      <w:r w:rsidRPr="007353E2">
        <w:rPr>
          <w:rStyle w:val="a6"/>
          <w:sz w:val="26"/>
          <w:szCs w:val="26"/>
        </w:rPr>
        <w:t>, ПОИ или путевкой с 1 января 2017 года</w:t>
      </w:r>
      <w:r w:rsidRPr="007353E2">
        <w:rPr>
          <w:sz w:val="26"/>
          <w:szCs w:val="26"/>
        </w:rPr>
        <w:t xml:space="preserve"> граждане, проживающие в районах и городах Удмуртской Республики, могут обратиться в ГУ - РО Фонда социального страхования Российской Федерации по Удмуртской Республике или любой филиал ГУ - РО Фонда социального страхования Российской Федерации по Удмуртской Республике, расположенный по следующим адресам: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6568"/>
      </w:tblGrid>
      <w:tr w:rsidR="007353E2" w:rsidRPr="007353E2" w:rsidTr="007353E2">
        <w:trPr>
          <w:trHeight w:val="31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>Номер филиала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>Адрес филиала</w:t>
            </w:r>
          </w:p>
        </w:tc>
      </w:tr>
      <w:tr w:rsidR="007353E2" w:rsidRPr="007353E2" w:rsidTr="007353E2">
        <w:trPr>
          <w:trHeight w:val="91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Pr="007353E2" w:rsidRDefault="007353E2" w:rsidP="007353E2">
            <w:pPr>
              <w:pStyle w:val="11"/>
              <w:shd w:val="clear" w:color="auto" w:fill="auto"/>
              <w:spacing w:before="0" w:line="240" w:lineRule="auto"/>
              <w:ind w:firstLine="709"/>
              <w:jc w:val="left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>Филиал 4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 xml:space="preserve">427622, г. Глазов, ул. Ленина, 15-в </w:t>
            </w:r>
          </w:p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rStyle w:val="41"/>
                <w:sz w:val="26"/>
                <w:szCs w:val="26"/>
              </w:rPr>
              <w:t>Телефон:</w:t>
            </w:r>
            <w:r w:rsidRPr="007353E2">
              <w:rPr>
                <w:sz w:val="26"/>
                <w:szCs w:val="26"/>
              </w:rPr>
              <w:t xml:space="preserve"> (8-341-41) 5-78-75,2-32-77</w:t>
            </w:r>
          </w:p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rStyle w:val="41"/>
                <w:sz w:val="26"/>
                <w:szCs w:val="26"/>
              </w:rPr>
              <w:t>Электронная почта:</w:t>
            </w:r>
            <w:r w:rsidRPr="007353E2">
              <w:rPr>
                <w:sz w:val="26"/>
                <w:szCs w:val="26"/>
                <w:lang w:val="en-US"/>
              </w:rPr>
              <w:t>d</w:t>
            </w:r>
            <w:r w:rsidRPr="007353E2">
              <w:rPr>
                <w:sz w:val="26"/>
                <w:szCs w:val="26"/>
              </w:rPr>
              <w:t>_</w:t>
            </w:r>
            <w:r w:rsidRPr="007353E2">
              <w:rPr>
                <w:sz w:val="26"/>
                <w:szCs w:val="26"/>
                <w:lang w:val="en-US"/>
              </w:rPr>
              <w:t>fil</w:t>
            </w:r>
            <w:r w:rsidRPr="007353E2">
              <w:rPr>
                <w:sz w:val="26"/>
                <w:szCs w:val="26"/>
              </w:rPr>
              <w:t>_4@</w:t>
            </w:r>
            <w:r w:rsidRPr="007353E2">
              <w:rPr>
                <w:sz w:val="26"/>
                <w:szCs w:val="26"/>
                <w:lang w:val="en-US"/>
              </w:rPr>
              <w:t>rol</w:t>
            </w:r>
            <w:r w:rsidRPr="007353E2">
              <w:rPr>
                <w:sz w:val="26"/>
                <w:szCs w:val="26"/>
              </w:rPr>
              <w:t>8.</w:t>
            </w:r>
            <w:r w:rsidRPr="007353E2">
              <w:rPr>
                <w:sz w:val="26"/>
                <w:szCs w:val="26"/>
                <w:lang w:val="en-US"/>
              </w:rPr>
              <w:t>fss</w:t>
            </w:r>
            <w:r w:rsidRPr="007353E2">
              <w:rPr>
                <w:sz w:val="26"/>
                <w:szCs w:val="26"/>
              </w:rPr>
              <w:t>.</w:t>
            </w:r>
            <w:r w:rsidRPr="007353E2">
              <w:rPr>
                <w:sz w:val="26"/>
                <w:szCs w:val="26"/>
                <w:lang w:val="en-US"/>
              </w:rPr>
              <w:t>ru</w:t>
            </w:r>
          </w:p>
        </w:tc>
      </w:tr>
      <w:tr w:rsidR="007353E2" w:rsidRPr="007353E2" w:rsidTr="007353E2">
        <w:trPr>
          <w:trHeight w:val="90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Pr="007353E2" w:rsidRDefault="007353E2" w:rsidP="007353E2">
            <w:pPr>
              <w:pStyle w:val="11"/>
              <w:shd w:val="clear" w:color="auto" w:fill="auto"/>
              <w:spacing w:before="0" w:line="240" w:lineRule="auto"/>
              <w:ind w:firstLine="709"/>
              <w:jc w:val="left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>Филиал 5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 xml:space="preserve">427900, г. Сарапул, ул. Степана Разина, д. 1 </w:t>
            </w:r>
          </w:p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rStyle w:val="41"/>
                <w:sz w:val="26"/>
                <w:szCs w:val="26"/>
              </w:rPr>
              <w:t>Телефон:</w:t>
            </w:r>
            <w:r w:rsidRPr="007353E2">
              <w:rPr>
                <w:sz w:val="26"/>
                <w:szCs w:val="26"/>
              </w:rPr>
              <w:t xml:space="preserve"> (8-341-47) 4-15-39, 4-18-86</w:t>
            </w:r>
          </w:p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rStyle w:val="41"/>
                <w:sz w:val="26"/>
                <w:szCs w:val="26"/>
              </w:rPr>
              <w:t>Электронная почта:</w:t>
            </w:r>
            <w:r w:rsidRPr="007353E2">
              <w:rPr>
                <w:sz w:val="26"/>
                <w:szCs w:val="26"/>
                <w:lang w:val="en-US"/>
              </w:rPr>
              <w:t>d</w:t>
            </w:r>
            <w:r w:rsidRPr="007353E2">
              <w:rPr>
                <w:sz w:val="26"/>
                <w:szCs w:val="26"/>
              </w:rPr>
              <w:t>_</w:t>
            </w:r>
            <w:r w:rsidRPr="007353E2">
              <w:rPr>
                <w:sz w:val="26"/>
                <w:szCs w:val="26"/>
                <w:lang w:val="en-US"/>
              </w:rPr>
              <w:t>fil</w:t>
            </w:r>
            <w:r w:rsidRPr="007353E2">
              <w:rPr>
                <w:sz w:val="26"/>
                <w:szCs w:val="26"/>
              </w:rPr>
              <w:t>_5@</w:t>
            </w:r>
            <w:r w:rsidRPr="007353E2">
              <w:rPr>
                <w:sz w:val="26"/>
                <w:szCs w:val="26"/>
                <w:lang w:val="en-US"/>
              </w:rPr>
              <w:t>rol</w:t>
            </w:r>
            <w:r w:rsidRPr="007353E2">
              <w:rPr>
                <w:sz w:val="26"/>
                <w:szCs w:val="26"/>
              </w:rPr>
              <w:t>8.</w:t>
            </w:r>
            <w:r w:rsidRPr="007353E2">
              <w:rPr>
                <w:sz w:val="26"/>
                <w:szCs w:val="26"/>
                <w:lang w:val="en-US"/>
              </w:rPr>
              <w:t>fss</w:t>
            </w:r>
            <w:r w:rsidRPr="007353E2">
              <w:rPr>
                <w:sz w:val="26"/>
                <w:szCs w:val="26"/>
              </w:rPr>
              <w:t>.</w:t>
            </w:r>
            <w:r w:rsidRPr="007353E2">
              <w:rPr>
                <w:sz w:val="26"/>
                <w:szCs w:val="26"/>
                <w:lang w:val="en-US"/>
              </w:rPr>
              <w:t>ru</w:t>
            </w:r>
          </w:p>
        </w:tc>
      </w:tr>
      <w:tr w:rsidR="007353E2" w:rsidRPr="007353E2" w:rsidTr="007353E2">
        <w:trPr>
          <w:trHeight w:val="91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Pr="007353E2" w:rsidRDefault="007353E2" w:rsidP="007353E2">
            <w:pPr>
              <w:pStyle w:val="11"/>
              <w:shd w:val="clear" w:color="auto" w:fill="auto"/>
              <w:spacing w:before="0" w:line="240" w:lineRule="auto"/>
              <w:ind w:firstLine="709"/>
              <w:jc w:val="left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>Филиал 6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 xml:space="preserve">427430, г. Воткинск, ул. Мира, д. 5 </w:t>
            </w:r>
          </w:p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rStyle w:val="41"/>
                <w:sz w:val="26"/>
                <w:szCs w:val="26"/>
              </w:rPr>
              <w:t>Телефон:</w:t>
            </w:r>
            <w:r w:rsidRPr="007353E2">
              <w:rPr>
                <w:sz w:val="26"/>
                <w:szCs w:val="26"/>
              </w:rPr>
              <w:t xml:space="preserve"> (8-341-45) 5 -32-16</w:t>
            </w:r>
          </w:p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rStyle w:val="41"/>
                <w:sz w:val="26"/>
                <w:szCs w:val="26"/>
              </w:rPr>
              <w:t>Электронная почта:</w:t>
            </w:r>
            <w:r w:rsidRPr="007353E2">
              <w:rPr>
                <w:sz w:val="26"/>
                <w:szCs w:val="26"/>
                <w:lang w:val="en-US"/>
              </w:rPr>
              <w:t>d</w:t>
            </w:r>
            <w:r w:rsidRPr="007353E2">
              <w:rPr>
                <w:sz w:val="26"/>
                <w:szCs w:val="26"/>
              </w:rPr>
              <w:t>_</w:t>
            </w:r>
            <w:r w:rsidRPr="007353E2">
              <w:rPr>
                <w:sz w:val="26"/>
                <w:szCs w:val="26"/>
                <w:lang w:val="en-US"/>
              </w:rPr>
              <w:t>fil</w:t>
            </w:r>
            <w:r w:rsidRPr="007353E2">
              <w:rPr>
                <w:sz w:val="26"/>
                <w:szCs w:val="26"/>
              </w:rPr>
              <w:t>_6@</w:t>
            </w:r>
            <w:r w:rsidRPr="007353E2">
              <w:rPr>
                <w:sz w:val="26"/>
                <w:szCs w:val="26"/>
                <w:lang w:val="en-US"/>
              </w:rPr>
              <w:t>rol</w:t>
            </w:r>
            <w:r w:rsidRPr="007353E2">
              <w:rPr>
                <w:sz w:val="26"/>
                <w:szCs w:val="26"/>
              </w:rPr>
              <w:t>8.</w:t>
            </w:r>
            <w:r w:rsidRPr="007353E2">
              <w:rPr>
                <w:sz w:val="26"/>
                <w:szCs w:val="26"/>
                <w:lang w:val="en-US"/>
              </w:rPr>
              <w:t>fss</w:t>
            </w:r>
            <w:r w:rsidRPr="007353E2">
              <w:rPr>
                <w:sz w:val="26"/>
                <w:szCs w:val="26"/>
              </w:rPr>
              <w:t>.</w:t>
            </w:r>
            <w:r w:rsidRPr="007353E2">
              <w:rPr>
                <w:sz w:val="26"/>
                <w:szCs w:val="26"/>
                <w:lang w:val="en-US"/>
              </w:rPr>
              <w:t>ru</w:t>
            </w:r>
          </w:p>
        </w:tc>
      </w:tr>
      <w:tr w:rsidR="007353E2" w:rsidRPr="007353E2" w:rsidTr="007353E2">
        <w:trPr>
          <w:trHeight w:val="9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Pr="007353E2" w:rsidRDefault="007353E2" w:rsidP="007353E2">
            <w:pPr>
              <w:pStyle w:val="11"/>
              <w:shd w:val="clear" w:color="auto" w:fill="auto"/>
              <w:spacing w:before="0" w:line="240" w:lineRule="auto"/>
              <w:ind w:firstLine="709"/>
              <w:jc w:val="left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>Филиал 7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sz w:val="26"/>
                <w:szCs w:val="26"/>
              </w:rPr>
              <w:t xml:space="preserve">427790, г. Можга, ул. Вокзальная, д. 13 </w:t>
            </w:r>
          </w:p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rStyle w:val="41"/>
                <w:sz w:val="26"/>
                <w:szCs w:val="26"/>
              </w:rPr>
              <w:t>Телефон:</w:t>
            </w:r>
            <w:r w:rsidRPr="007353E2">
              <w:rPr>
                <w:sz w:val="26"/>
                <w:szCs w:val="26"/>
              </w:rPr>
              <w:t xml:space="preserve"> (8-341-39) 4-33-25,4-33-42</w:t>
            </w:r>
          </w:p>
          <w:p w:rsidR="007353E2" w:rsidRPr="007353E2" w:rsidRDefault="007353E2" w:rsidP="007353E2">
            <w:pPr>
              <w:pStyle w:val="40"/>
              <w:shd w:val="clear" w:color="auto" w:fill="auto"/>
              <w:spacing w:line="240" w:lineRule="auto"/>
              <w:ind w:firstLine="709"/>
              <w:rPr>
                <w:sz w:val="26"/>
                <w:szCs w:val="26"/>
              </w:rPr>
            </w:pPr>
            <w:r w:rsidRPr="007353E2">
              <w:rPr>
                <w:rStyle w:val="41"/>
                <w:sz w:val="26"/>
                <w:szCs w:val="26"/>
              </w:rPr>
              <w:t>Электронная почта:</w:t>
            </w:r>
            <w:r w:rsidRPr="007353E2">
              <w:rPr>
                <w:sz w:val="26"/>
                <w:szCs w:val="26"/>
                <w:lang w:val="en-US"/>
              </w:rPr>
              <w:t>d</w:t>
            </w:r>
            <w:r w:rsidRPr="007353E2">
              <w:rPr>
                <w:sz w:val="26"/>
                <w:szCs w:val="26"/>
              </w:rPr>
              <w:t>_</w:t>
            </w:r>
            <w:r w:rsidRPr="007353E2">
              <w:rPr>
                <w:sz w:val="26"/>
                <w:szCs w:val="26"/>
                <w:lang w:val="en-US"/>
              </w:rPr>
              <w:t>fil</w:t>
            </w:r>
            <w:r w:rsidRPr="007353E2">
              <w:rPr>
                <w:sz w:val="26"/>
                <w:szCs w:val="26"/>
              </w:rPr>
              <w:t>_7@</w:t>
            </w:r>
            <w:r w:rsidRPr="007353E2">
              <w:rPr>
                <w:sz w:val="26"/>
                <w:szCs w:val="26"/>
                <w:lang w:val="en-US"/>
              </w:rPr>
              <w:t>rol</w:t>
            </w:r>
            <w:r w:rsidRPr="007353E2">
              <w:rPr>
                <w:sz w:val="26"/>
                <w:szCs w:val="26"/>
              </w:rPr>
              <w:t>8.</w:t>
            </w:r>
            <w:r w:rsidRPr="007353E2">
              <w:rPr>
                <w:sz w:val="26"/>
                <w:szCs w:val="26"/>
                <w:lang w:val="en-US"/>
              </w:rPr>
              <w:t>fss</w:t>
            </w:r>
            <w:r w:rsidRPr="007353E2">
              <w:rPr>
                <w:sz w:val="26"/>
                <w:szCs w:val="26"/>
              </w:rPr>
              <w:t>.</w:t>
            </w:r>
            <w:r w:rsidRPr="007353E2">
              <w:rPr>
                <w:sz w:val="26"/>
                <w:szCs w:val="26"/>
                <w:lang w:val="en-US"/>
              </w:rPr>
              <w:t>ru</w:t>
            </w:r>
          </w:p>
        </w:tc>
      </w:tr>
    </w:tbl>
    <w:p w:rsidR="007F1BC0" w:rsidRPr="007353E2" w:rsidRDefault="007F1BC0" w:rsidP="007353E2">
      <w:pPr>
        <w:ind w:firstLine="709"/>
        <w:rPr>
          <w:sz w:val="26"/>
          <w:szCs w:val="26"/>
        </w:rPr>
      </w:pPr>
    </w:p>
    <w:p w:rsidR="007F1BC0" w:rsidRPr="007353E2" w:rsidRDefault="00815BDE" w:rsidP="007353E2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353E2">
        <w:rPr>
          <w:sz w:val="26"/>
          <w:szCs w:val="26"/>
        </w:rPr>
        <w:t>Услуги, предоставляемые Фондом социального страхования Российской Федерации, можно получить в</w:t>
      </w:r>
      <w:r w:rsidRPr="007353E2">
        <w:rPr>
          <w:rStyle w:val="a6"/>
          <w:sz w:val="26"/>
          <w:szCs w:val="26"/>
        </w:rPr>
        <w:t xml:space="preserve"> электронном виде</w:t>
      </w:r>
      <w:r w:rsidRPr="007353E2">
        <w:rPr>
          <w:sz w:val="26"/>
          <w:szCs w:val="26"/>
        </w:rPr>
        <w:t xml:space="preserve"> через</w:t>
      </w:r>
      <w:r w:rsidRPr="007353E2">
        <w:rPr>
          <w:rStyle w:val="a7"/>
          <w:sz w:val="26"/>
          <w:szCs w:val="26"/>
        </w:rPr>
        <w:t>Един</w:t>
      </w:r>
      <w:r w:rsidR="007353E2">
        <w:rPr>
          <w:rStyle w:val="a7"/>
          <w:sz w:val="26"/>
          <w:szCs w:val="26"/>
        </w:rPr>
        <w:t xml:space="preserve">ый портал государственных </w:t>
      </w:r>
      <w:r w:rsidR="007353E2" w:rsidRPr="007353E2">
        <w:rPr>
          <w:rStyle w:val="a7"/>
          <w:sz w:val="26"/>
          <w:szCs w:val="26"/>
        </w:rPr>
        <w:t>услуг</w:t>
      </w:r>
      <w:r w:rsidRPr="007353E2">
        <w:rPr>
          <w:b/>
          <w:bCs/>
          <w:sz w:val="26"/>
          <w:szCs w:val="26"/>
          <w:lang w:val="en-US"/>
        </w:rPr>
        <w:t>www</w:t>
      </w:r>
      <w:r w:rsidRPr="007353E2">
        <w:rPr>
          <w:b/>
          <w:bCs/>
          <w:sz w:val="26"/>
          <w:szCs w:val="26"/>
        </w:rPr>
        <w:t>.</w:t>
      </w:r>
      <w:r w:rsidRPr="007353E2">
        <w:rPr>
          <w:b/>
          <w:bCs/>
          <w:sz w:val="26"/>
          <w:szCs w:val="26"/>
          <w:lang w:val="en-US"/>
        </w:rPr>
        <w:t>gosuslugi</w:t>
      </w:r>
      <w:r w:rsidRPr="007353E2">
        <w:rPr>
          <w:b/>
          <w:bCs/>
          <w:sz w:val="26"/>
          <w:szCs w:val="26"/>
        </w:rPr>
        <w:t>.</w:t>
      </w:r>
      <w:r w:rsidRPr="007353E2">
        <w:rPr>
          <w:b/>
          <w:bCs/>
          <w:sz w:val="26"/>
          <w:szCs w:val="26"/>
          <w:lang w:val="en-US"/>
        </w:rPr>
        <w:t>ru</w:t>
      </w:r>
      <w:r w:rsidRPr="007353E2">
        <w:rPr>
          <w:rStyle w:val="a6"/>
          <w:sz w:val="26"/>
          <w:szCs w:val="26"/>
        </w:rPr>
        <w:t>!</w:t>
      </w:r>
    </w:p>
    <w:p w:rsidR="007F1BC0" w:rsidRPr="007353E2" w:rsidRDefault="00815BDE" w:rsidP="007353E2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7353E2">
        <w:rPr>
          <w:sz w:val="26"/>
          <w:szCs w:val="26"/>
        </w:rPr>
        <w:t>На портале граждане могут:</w:t>
      </w:r>
    </w:p>
    <w:p w:rsidR="007F1BC0" w:rsidRPr="007353E2" w:rsidRDefault="00815BDE" w:rsidP="007353E2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firstLine="709"/>
        <w:rPr>
          <w:sz w:val="26"/>
          <w:szCs w:val="26"/>
        </w:rPr>
      </w:pPr>
      <w:r w:rsidRPr="007353E2">
        <w:rPr>
          <w:sz w:val="26"/>
          <w:szCs w:val="26"/>
        </w:rPr>
        <w:t>получить информацию о государственных услугах, предоставляемых Фондом: о месте, порядке и сроках их оказания, их перечень;</w:t>
      </w:r>
    </w:p>
    <w:p w:rsidR="007F1BC0" w:rsidRPr="007353E2" w:rsidRDefault="00815BDE" w:rsidP="007353E2">
      <w:pPr>
        <w:pStyle w:val="11"/>
        <w:numPr>
          <w:ilvl w:val="0"/>
          <w:numId w:val="1"/>
        </w:numPr>
        <w:shd w:val="clear" w:color="auto" w:fill="auto"/>
        <w:tabs>
          <w:tab w:val="left" w:pos="264"/>
        </w:tabs>
        <w:spacing w:before="0" w:line="240" w:lineRule="auto"/>
        <w:ind w:firstLine="709"/>
        <w:rPr>
          <w:sz w:val="26"/>
          <w:szCs w:val="26"/>
        </w:rPr>
      </w:pPr>
      <w:r w:rsidRPr="007353E2">
        <w:rPr>
          <w:sz w:val="26"/>
          <w:szCs w:val="26"/>
        </w:rPr>
        <w:t>подать заявление в электронном виде;</w:t>
      </w:r>
    </w:p>
    <w:p w:rsidR="007F1BC0" w:rsidRPr="007353E2" w:rsidRDefault="00815BDE" w:rsidP="007353E2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before="0" w:line="240" w:lineRule="auto"/>
        <w:ind w:firstLine="709"/>
        <w:rPr>
          <w:sz w:val="26"/>
          <w:szCs w:val="26"/>
        </w:rPr>
      </w:pPr>
      <w:r w:rsidRPr="007353E2">
        <w:rPr>
          <w:sz w:val="26"/>
          <w:szCs w:val="26"/>
        </w:rPr>
        <w:t>получить информацию о ходе рассмотрения заявления и степени готовности документов;</w:t>
      </w:r>
    </w:p>
    <w:p w:rsidR="007F1BC0" w:rsidRPr="007353E2" w:rsidRDefault="00815BDE" w:rsidP="007353E2">
      <w:pPr>
        <w:pStyle w:val="11"/>
        <w:numPr>
          <w:ilvl w:val="0"/>
          <w:numId w:val="1"/>
        </w:numPr>
        <w:shd w:val="clear" w:color="auto" w:fill="auto"/>
        <w:tabs>
          <w:tab w:val="left" w:pos="336"/>
        </w:tabs>
        <w:spacing w:before="0" w:line="240" w:lineRule="auto"/>
        <w:ind w:firstLine="709"/>
        <w:rPr>
          <w:sz w:val="26"/>
          <w:szCs w:val="26"/>
        </w:rPr>
      </w:pPr>
      <w:r w:rsidRPr="007353E2">
        <w:rPr>
          <w:sz w:val="26"/>
          <w:szCs w:val="26"/>
        </w:rPr>
        <w:t>получить государственные услуги без очередей и лишних визитов в удобное время.</w:t>
      </w:r>
    </w:p>
    <w:p w:rsidR="007F1BC0" w:rsidRPr="007353E2" w:rsidRDefault="00815BDE" w:rsidP="007353E2">
      <w:pPr>
        <w:pStyle w:val="11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  <w:r w:rsidRPr="007353E2">
        <w:rPr>
          <w:sz w:val="26"/>
          <w:szCs w:val="26"/>
        </w:rPr>
        <w:t>Услуги через ЕПГУ оказываются</w:t>
      </w:r>
      <w:r w:rsidRPr="007353E2">
        <w:rPr>
          <w:rStyle w:val="a6"/>
          <w:sz w:val="26"/>
          <w:szCs w:val="26"/>
        </w:rPr>
        <w:t xml:space="preserve"> бесплатно.</w:t>
      </w:r>
    </w:p>
    <w:sectPr w:rsidR="007F1BC0" w:rsidRPr="007353E2" w:rsidSect="007F1BC0">
      <w:pgSz w:w="11905" w:h="16837"/>
      <w:pgMar w:top="394" w:right="992" w:bottom="303" w:left="14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43" w:rsidRDefault="00164843" w:rsidP="007F1BC0">
      <w:r>
        <w:separator/>
      </w:r>
    </w:p>
  </w:endnote>
  <w:endnote w:type="continuationSeparator" w:id="1">
    <w:p w:rsidR="00164843" w:rsidRDefault="00164843" w:rsidP="007F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43" w:rsidRDefault="00164843"/>
  </w:footnote>
  <w:footnote w:type="continuationSeparator" w:id="1">
    <w:p w:rsidR="00164843" w:rsidRDefault="001648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ECB"/>
    <w:multiLevelType w:val="multilevel"/>
    <w:tmpl w:val="1D444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F1BC0"/>
    <w:rsid w:val="00075A0C"/>
    <w:rsid w:val="00164843"/>
    <w:rsid w:val="001E3291"/>
    <w:rsid w:val="002025A6"/>
    <w:rsid w:val="007353E2"/>
    <w:rsid w:val="007F1BC0"/>
    <w:rsid w:val="00815BDE"/>
    <w:rsid w:val="00C82198"/>
    <w:rsid w:val="00CD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B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BC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F1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7F1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"/>
    <w:basedOn w:val="3"/>
    <w:rsid w:val="007F1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1">
    <w:name w:val="Заголовок №1_"/>
    <w:basedOn w:val="a0"/>
    <w:link w:val="10"/>
    <w:rsid w:val="007F1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7F1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sid w:val="007F1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7F1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7F1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8"/>
      <w:szCs w:val="158"/>
    </w:rPr>
  </w:style>
  <w:style w:type="character" w:customStyle="1" w:styleId="41">
    <w:name w:val="Основной текст (4) + Не полужирный"/>
    <w:basedOn w:val="4"/>
    <w:rsid w:val="007F1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 + Полужирный"/>
    <w:basedOn w:val="a4"/>
    <w:rsid w:val="007F1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Полужирный"/>
    <w:basedOn w:val="a4"/>
    <w:rsid w:val="007F1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20">
    <w:name w:val="Основной текст (2)"/>
    <w:basedOn w:val="a"/>
    <w:link w:val="2"/>
    <w:rsid w:val="007F1BC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7F1BC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7F1BC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7F1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rsid w:val="007F1BC0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7F1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8"/>
      <w:szCs w:val="1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Merzlyakov_NA</dc:creator>
  <cp:lastModifiedBy>Rabotneva_OV</cp:lastModifiedBy>
  <cp:revision>2</cp:revision>
  <dcterms:created xsi:type="dcterms:W3CDTF">2016-10-31T13:15:00Z</dcterms:created>
  <dcterms:modified xsi:type="dcterms:W3CDTF">2016-10-31T13:15:00Z</dcterms:modified>
</cp:coreProperties>
</file>